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56BB" w:rsidRPr="007E2134" w:rsidRDefault="007756BB">
      <w:pPr>
        <w:spacing w:after="0" w:line="240" w:lineRule="auto"/>
        <w:jc w:val="center"/>
        <w:rPr>
          <w:b/>
          <w:sz w:val="28"/>
          <w:szCs w:val="28"/>
        </w:rPr>
      </w:pPr>
      <w:r w:rsidRPr="007E2134">
        <w:rPr>
          <w:b/>
          <w:sz w:val="28"/>
          <w:szCs w:val="28"/>
        </w:rPr>
        <w:t>CATECHESI DI COMUNITÀ</w:t>
      </w:r>
    </w:p>
    <w:p w:rsidR="007756BB" w:rsidRPr="00EE624D" w:rsidRDefault="007756BB" w:rsidP="007756BB">
      <w:pPr>
        <w:tabs>
          <w:tab w:val="left" w:pos="2417"/>
        </w:tabs>
        <w:spacing w:after="0" w:line="240" w:lineRule="auto"/>
        <w:rPr>
          <w:sz w:val="10"/>
          <w:szCs w:val="10"/>
        </w:rPr>
      </w:pPr>
      <w:r w:rsidRPr="00EE624D">
        <w:rPr>
          <w:sz w:val="10"/>
          <w:szCs w:val="10"/>
        </w:rPr>
        <w:tab/>
      </w:r>
    </w:p>
    <w:p w:rsidR="007756BB" w:rsidRPr="007756BB" w:rsidRDefault="0012753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756BB">
        <w:rPr>
          <w:sz w:val="28"/>
          <w:szCs w:val="28"/>
        </w:rPr>
        <w:t xml:space="preserve">° INCONTRO - </w:t>
      </w:r>
      <w:r>
        <w:rPr>
          <w:sz w:val="28"/>
          <w:szCs w:val="28"/>
        </w:rPr>
        <w:t>DICEMBRE</w:t>
      </w:r>
    </w:p>
    <w:p w:rsidR="007756BB" w:rsidRPr="00175CC0" w:rsidRDefault="007756BB" w:rsidP="00175CC0">
      <w:pPr>
        <w:spacing w:after="0" w:line="240" w:lineRule="auto"/>
        <w:rPr>
          <w:b/>
          <w:sz w:val="12"/>
          <w:szCs w:val="12"/>
        </w:rPr>
      </w:pPr>
    </w:p>
    <w:p w:rsidR="00EE624D" w:rsidRPr="00EE624D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FE38A2" w:rsidRPr="00FE38A2" w:rsidRDefault="00FE38A2" w:rsidP="00F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FE38A2">
        <w:rPr>
          <w:b/>
          <w:color w:val="C00000"/>
          <w:sz w:val="26"/>
          <w:szCs w:val="26"/>
        </w:rPr>
        <w:t>LA NASCITA DI GESÙ (</w:t>
      </w:r>
      <w:r w:rsidRPr="00FE38A2">
        <w:rPr>
          <w:b/>
          <w:i/>
          <w:iCs/>
          <w:color w:val="C00000"/>
          <w:sz w:val="26"/>
          <w:szCs w:val="26"/>
        </w:rPr>
        <w:t>Lc</w:t>
      </w:r>
      <w:r w:rsidRPr="00FE38A2">
        <w:rPr>
          <w:b/>
          <w:color w:val="C00000"/>
          <w:sz w:val="26"/>
          <w:szCs w:val="26"/>
        </w:rPr>
        <w:t xml:space="preserve"> 2, 1-7)  </w:t>
      </w:r>
    </w:p>
    <w:p w:rsidR="00FE38A2" w:rsidRPr="00FE38A2" w:rsidRDefault="00FE38A2" w:rsidP="00FE3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FE38A2">
        <w:rPr>
          <w:b/>
          <w:i/>
          <w:iCs/>
          <w:color w:val="C00000"/>
          <w:sz w:val="26"/>
          <w:szCs w:val="26"/>
        </w:rPr>
        <w:t>LO AVVOLSE IN FASCE E LO POSE IN UNA MANGIATOIA</w:t>
      </w:r>
    </w:p>
    <w:p w:rsidR="00EE624D" w:rsidRPr="00EE624D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38042E" w:rsidRPr="00175CC0" w:rsidRDefault="0038042E">
      <w:pPr>
        <w:spacing w:after="0" w:line="240" w:lineRule="auto"/>
        <w:jc w:val="center"/>
        <w:rPr>
          <w:b/>
          <w:sz w:val="16"/>
          <w:szCs w:val="16"/>
        </w:rPr>
      </w:pPr>
    </w:p>
    <w:p w:rsidR="00C33A55" w:rsidRPr="003235A0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 w:rsidRPr="0060655B">
        <w:rPr>
          <w:b/>
          <w:sz w:val="24"/>
          <w:szCs w:val="24"/>
        </w:rPr>
        <w:t>Canto</w:t>
      </w:r>
      <w:r>
        <w:rPr>
          <w:b/>
          <w:sz w:val="24"/>
          <w:szCs w:val="24"/>
        </w:rPr>
        <w:t xml:space="preserve"> iniziale </w:t>
      </w:r>
    </w:p>
    <w:p w:rsidR="003235A0" w:rsidRPr="00554B90" w:rsidRDefault="003235A0" w:rsidP="003235A0">
      <w:pPr>
        <w:pStyle w:val="Paragrafoelenco"/>
        <w:spacing w:after="0" w:line="240" w:lineRule="auto"/>
        <w:ind w:left="426"/>
        <w:rPr>
          <w:sz w:val="6"/>
          <w:szCs w:val="6"/>
        </w:rPr>
      </w:pPr>
    </w:p>
    <w:p w:rsidR="00CE225D" w:rsidRPr="005624B1" w:rsidRDefault="00CE225D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Segno di croce</w:t>
      </w:r>
    </w:p>
    <w:p w:rsidR="005624B1" w:rsidRPr="00554B90" w:rsidRDefault="005624B1" w:rsidP="005624B1">
      <w:pPr>
        <w:pStyle w:val="Paragrafoelenco"/>
        <w:spacing w:after="0" w:line="240" w:lineRule="auto"/>
        <w:ind w:left="426"/>
        <w:rPr>
          <w:sz w:val="6"/>
          <w:szCs w:val="6"/>
        </w:rPr>
      </w:pPr>
    </w:p>
    <w:p w:rsidR="005624B1" w:rsidRPr="006E5281" w:rsidRDefault="005624B1" w:rsidP="002C40E1">
      <w:pPr>
        <w:pStyle w:val="Paragrafoelenco"/>
        <w:numPr>
          <w:ilvl w:val="0"/>
          <w:numId w:val="5"/>
        </w:numPr>
        <w:spacing w:after="0" w:line="216" w:lineRule="auto"/>
        <w:ind w:left="426" w:hanging="426"/>
        <w:rPr>
          <w:sz w:val="8"/>
          <w:szCs w:val="8"/>
        </w:rPr>
      </w:pPr>
      <w:r w:rsidRPr="006E5281">
        <w:rPr>
          <w:b/>
          <w:sz w:val="24"/>
          <w:szCs w:val="24"/>
        </w:rPr>
        <w:t xml:space="preserve">PREGHIERA </w:t>
      </w:r>
    </w:p>
    <w:p w:rsidR="006E5281" w:rsidRPr="006E5281" w:rsidRDefault="006E5281" w:rsidP="006E5281">
      <w:pPr>
        <w:pStyle w:val="Paragrafoelenco"/>
        <w:spacing w:after="0" w:line="216" w:lineRule="auto"/>
        <w:ind w:left="426"/>
        <w:rPr>
          <w:sz w:val="4"/>
          <w:szCs w:val="4"/>
        </w:rPr>
      </w:pPr>
    </w:p>
    <w:p w:rsidR="00FE38A2" w:rsidRDefault="00554B90" w:rsidP="006E5281">
      <w:pPr>
        <w:spacing w:after="0" w:line="216" w:lineRule="auto"/>
        <w:ind w:left="426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3073016</wp:posOffset>
            </wp:positionH>
            <wp:positionV relativeFrom="paragraph">
              <wp:posOffset>392641</wp:posOffset>
            </wp:positionV>
            <wp:extent cx="1385570" cy="1227677"/>
            <wp:effectExtent l="0" t="0" r="5080" b="0"/>
            <wp:wrapNone/>
            <wp:docPr id="1" name="Immagine 1" descr="Il natale è alle porte... - Chiesa Cristiana Evangelica dei Frat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natale è alle porte... - Chiesa Cristiana Evangelica dei Fratel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22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0E1" w:rsidRPr="00554B90">
        <w:rPr>
          <w:sz w:val="24"/>
          <w:szCs w:val="24"/>
        </w:rPr>
        <w:t>Signore,</w:t>
      </w:r>
      <w:r w:rsidR="002C40E1" w:rsidRPr="00554B90">
        <w:rPr>
          <w:sz w:val="24"/>
          <w:szCs w:val="24"/>
        </w:rPr>
        <w:br/>
        <w:t>ti aspettavamo più grande</w:t>
      </w:r>
      <w:r w:rsidR="002C40E1" w:rsidRPr="00554B90">
        <w:rPr>
          <w:sz w:val="24"/>
          <w:szCs w:val="24"/>
        </w:rPr>
        <w:br/>
        <w:t>e vieni nella debolezza di un bambino.</w:t>
      </w:r>
      <w:r w:rsidR="002C40E1" w:rsidRPr="00554B90">
        <w:rPr>
          <w:sz w:val="24"/>
          <w:szCs w:val="24"/>
        </w:rPr>
        <w:br/>
        <w:t>Ti aspettavamo a un'altra ora</w:t>
      </w:r>
      <w:r w:rsidR="002C40E1" w:rsidRPr="00554B90">
        <w:rPr>
          <w:sz w:val="24"/>
          <w:szCs w:val="24"/>
        </w:rPr>
        <w:br/>
        <w:t>e vieni nel silenzio della notte.</w:t>
      </w:r>
      <w:r w:rsidR="002C40E1" w:rsidRPr="00554B90">
        <w:rPr>
          <w:sz w:val="24"/>
          <w:szCs w:val="24"/>
        </w:rPr>
        <w:br/>
        <w:t>Ti aspettavamo potente come un re</w:t>
      </w:r>
      <w:r w:rsidRPr="00554B90">
        <w:rPr>
          <w:noProof/>
          <w:lang w:eastAsia="it-IT"/>
        </w:rPr>
        <w:t xml:space="preserve"> </w:t>
      </w:r>
      <w:r w:rsidR="002C40E1" w:rsidRPr="00554B90">
        <w:rPr>
          <w:sz w:val="24"/>
          <w:szCs w:val="24"/>
        </w:rPr>
        <w:br/>
        <w:t>e vieni uomo, fragile come noi.</w:t>
      </w:r>
      <w:r w:rsidR="002C40E1" w:rsidRPr="00554B90">
        <w:rPr>
          <w:sz w:val="24"/>
          <w:szCs w:val="24"/>
        </w:rPr>
        <w:br/>
        <w:t>Ti aspettavamo in un altro modo</w:t>
      </w:r>
      <w:r w:rsidR="002C40E1" w:rsidRPr="00554B90">
        <w:rPr>
          <w:sz w:val="24"/>
          <w:szCs w:val="24"/>
        </w:rPr>
        <w:br/>
        <w:t>e vieni così, semplice.</w:t>
      </w:r>
      <w:r w:rsidR="002C40E1" w:rsidRPr="00554B90">
        <w:rPr>
          <w:sz w:val="24"/>
          <w:szCs w:val="24"/>
        </w:rPr>
        <w:br/>
        <w:t>Quasi non possiamo riconoscerti,</w:t>
      </w:r>
      <w:r w:rsidR="002C40E1" w:rsidRPr="00554B90">
        <w:rPr>
          <w:sz w:val="24"/>
          <w:szCs w:val="24"/>
        </w:rPr>
        <w:br/>
        <w:t xml:space="preserve">così </w:t>
      </w:r>
      <w:r w:rsidR="00FE1F1A">
        <w:rPr>
          <w:sz w:val="24"/>
          <w:szCs w:val="24"/>
        </w:rPr>
        <w:t>piccolo</w:t>
      </w:r>
      <w:r w:rsidR="002C40E1" w:rsidRPr="00554B90">
        <w:rPr>
          <w:sz w:val="24"/>
          <w:szCs w:val="24"/>
        </w:rPr>
        <w:t>.</w:t>
      </w:r>
      <w:r w:rsidR="002C40E1" w:rsidRPr="00554B90">
        <w:rPr>
          <w:sz w:val="24"/>
          <w:szCs w:val="24"/>
        </w:rPr>
        <w:br/>
        <w:t>Avevamo le nostre idee su di te,</w:t>
      </w:r>
      <w:r w:rsidR="002C40E1" w:rsidRPr="00554B90">
        <w:rPr>
          <w:sz w:val="24"/>
          <w:szCs w:val="24"/>
        </w:rPr>
        <w:br/>
        <w:t>e vieni rompendo tutto ciò che avevamo previsto.</w:t>
      </w:r>
      <w:r w:rsidR="002C40E1" w:rsidRPr="00554B90">
        <w:rPr>
          <w:sz w:val="24"/>
          <w:szCs w:val="24"/>
        </w:rPr>
        <w:br/>
        <w:t xml:space="preserve">Donaci la </w:t>
      </w:r>
      <w:r w:rsidR="002C40E1" w:rsidRPr="00554B90">
        <w:rPr>
          <w:b/>
          <w:sz w:val="24"/>
          <w:szCs w:val="24"/>
        </w:rPr>
        <w:t>fede</w:t>
      </w:r>
      <w:r w:rsidR="002C40E1" w:rsidRPr="00554B90">
        <w:rPr>
          <w:sz w:val="24"/>
          <w:szCs w:val="24"/>
        </w:rPr>
        <w:br/>
        <w:t>per credere in te e riconoscerti così, come vieni.</w:t>
      </w:r>
      <w:r w:rsidR="002C40E1" w:rsidRPr="00554B90">
        <w:rPr>
          <w:sz w:val="24"/>
          <w:szCs w:val="24"/>
        </w:rPr>
        <w:br/>
        <w:t xml:space="preserve">Rendi forte la nostra </w:t>
      </w:r>
      <w:r w:rsidR="002C40E1" w:rsidRPr="00554B90">
        <w:rPr>
          <w:b/>
          <w:sz w:val="24"/>
          <w:szCs w:val="24"/>
        </w:rPr>
        <w:t>speranza</w:t>
      </w:r>
      <w:r w:rsidR="002C40E1" w:rsidRPr="00554B90">
        <w:rPr>
          <w:sz w:val="24"/>
          <w:szCs w:val="24"/>
        </w:rPr>
        <w:br/>
        <w:t xml:space="preserve">per </w:t>
      </w:r>
      <w:r w:rsidR="00FE1F1A">
        <w:rPr>
          <w:sz w:val="24"/>
          <w:szCs w:val="24"/>
        </w:rPr>
        <w:t>continuare a seminare piccoli gesti di gratuità</w:t>
      </w:r>
      <w:r w:rsidR="002C40E1" w:rsidRPr="00554B90">
        <w:rPr>
          <w:sz w:val="24"/>
          <w:szCs w:val="24"/>
        </w:rPr>
        <w:t>.</w:t>
      </w:r>
      <w:r w:rsidR="002C40E1" w:rsidRPr="00554B90">
        <w:rPr>
          <w:sz w:val="24"/>
          <w:szCs w:val="24"/>
        </w:rPr>
        <w:br/>
        <w:t xml:space="preserve">Insegnaci a </w:t>
      </w:r>
      <w:r w:rsidR="002C40E1" w:rsidRPr="00554B90">
        <w:rPr>
          <w:b/>
          <w:sz w:val="24"/>
          <w:szCs w:val="24"/>
        </w:rPr>
        <w:t>amare</w:t>
      </w:r>
      <w:r w:rsidR="002C40E1" w:rsidRPr="00554B90">
        <w:rPr>
          <w:sz w:val="24"/>
          <w:szCs w:val="24"/>
        </w:rPr>
        <w:t xml:space="preserve"> come ami tu,</w:t>
      </w:r>
      <w:r w:rsidR="002C40E1" w:rsidRPr="00554B90">
        <w:rPr>
          <w:sz w:val="24"/>
          <w:szCs w:val="24"/>
        </w:rPr>
        <w:br/>
        <w:t>che essendo forte ti sei fatto debole</w:t>
      </w:r>
      <w:r w:rsidR="002C40E1" w:rsidRPr="00554B90">
        <w:rPr>
          <w:sz w:val="24"/>
          <w:szCs w:val="24"/>
        </w:rPr>
        <w:br/>
        <w:t>per essere la nostra forza</w:t>
      </w:r>
      <w:r w:rsidR="002C40E1" w:rsidRPr="00554B90">
        <w:rPr>
          <w:sz w:val="24"/>
          <w:szCs w:val="24"/>
        </w:rPr>
        <w:br/>
        <w:t>in tutti i momenti e nei secoli dei secoli.</w:t>
      </w:r>
      <w:r w:rsidR="006E5281">
        <w:rPr>
          <w:sz w:val="24"/>
          <w:szCs w:val="24"/>
        </w:rPr>
        <w:t xml:space="preserve"> </w:t>
      </w:r>
      <w:r w:rsidR="002C40E1" w:rsidRPr="00554B90">
        <w:rPr>
          <w:sz w:val="24"/>
          <w:szCs w:val="24"/>
        </w:rPr>
        <w:t>Amen.</w:t>
      </w:r>
    </w:p>
    <w:p w:rsidR="006E5281" w:rsidRPr="00554B90" w:rsidRDefault="006E5281" w:rsidP="005624B1">
      <w:pPr>
        <w:spacing w:after="0" w:line="216" w:lineRule="auto"/>
        <w:ind w:left="709"/>
        <w:rPr>
          <w:i/>
          <w:sz w:val="24"/>
          <w:szCs w:val="24"/>
        </w:rPr>
      </w:pPr>
    </w:p>
    <w:p w:rsidR="00FE38A2" w:rsidRPr="006E5281" w:rsidRDefault="006E5281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6E5281">
        <w:rPr>
          <w:b/>
          <w:sz w:val="24"/>
          <w:szCs w:val="24"/>
        </w:rPr>
        <w:t>I</w:t>
      </w:r>
      <w:r w:rsidR="00A5324C" w:rsidRPr="006E5281">
        <w:rPr>
          <w:b/>
          <w:sz w:val="24"/>
          <w:szCs w:val="24"/>
        </w:rPr>
        <w:t>ntroduzione al Vangelo</w:t>
      </w:r>
    </w:p>
    <w:p w:rsidR="00A86E87" w:rsidRPr="00A86E87" w:rsidRDefault="00864F21" w:rsidP="00A86E87">
      <w:pPr>
        <w:spacing w:after="0" w:line="240" w:lineRule="auto"/>
        <w:ind w:left="426" w:hanging="426"/>
        <w:jc w:val="both"/>
        <w:rPr>
          <w:i/>
          <w:sz w:val="24"/>
          <w:szCs w:val="24"/>
        </w:rPr>
      </w:pPr>
      <w:r>
        <w:rPr>
          <w:sz w:val="23"/>
          <w:szCs w:val="23"/>
        </w:rPr>
        <w:tab/>
      </w:r>
      <w:r w:rsidR="00A86E87" w:rsidRPr="00A86E87">
        <w:rPr>
          <w:sz w:val="24"/>
          <w:szCs w:val="24"/>
        </w:rPr>
        <w:t xml:space="preserve">Tutti i libri dell’Antico Testamento raccontano dell’alleanza di Dio con il popolo ebreo e il profeta </w:t>
      </w:r>
      <w:proofErr w:type="spellStart"/>
      <w:r w:rsidR="00A86E87" w:rsidRPr="00A86E87">
        <w:rPr>
          <w:sz w:val="24"/>
          <w:szCs w:val="24"/>
        </w:rPr>
        <w:t>Michea</w:t>
      </w:r>
      <w:proofErr w:type="spellEnd"/>
      <w:r w:rsidR="00A86E87" w:rsidRPr="00A86E87">
        <w:rPr>
          <w:sz w:val="24"/>
          <w:szCs w:val="24"/>
        </w:rPr>
        <w:t xml:space="preserve"> aveva annunciato</w:t>
      </w:r>
      <w:proofErr w:type="gramStart"/>
      <w:r w:rsidR="00A86E87" w:rsidRPr="00A86E87">
        <w:rPr>
          <w:sz w:val="24"/>
          <w:szCs w:val="24"/>
        </w:rPr>
        <w:t>: :</w:t>
      </w:r>
      <w:proofErr w:type="gramEnd"/>
      <w:r w:rsidR="00A86E87" w:rsidRPr="00A86E87">
        <w:rPr>
          <w:sz w:val="24"/>
          <w:szCs w:val="24"/>
        </w:rPr>
        <w:t xml:space="preserve"> </w:t>
      </w:r>
      <w:r w:rsidR="00A86E87" w:rsidRPr="00A86E87">
        <w:rPr>
          <w:i/>
          <w:sz w:val="24"/>
          <w:szCs w:val="24"/>
        </w:rPr>
        <w:t xml:space="preserve">«E tu, Betlemme di </w:t>
      </w:r>
      <w:proofErr w:type="spellStart"/>
      <w:r w:rsidR="00A86E87" w:rsidRPr="00A86E87">
        <w:rPr>
          <w:i/>
          <w:sz w:val="24"/>
          <w:szCs w:val="24"/>
        </w:rPr>
        <w:t>Efrata</w:t>
      </w:r>
      <w:proofErr w:type="spellEnd"/>
      <w:r w:rsidR="00A86E87" w:rsidRPr="00A86E87">
        <w:rPr>
          <w:i/>
          <w:sz w:val="24"/>
          <w:szCs w:val="24"/>
        </w:rPr>
        <w:t xml:space="preserve">, così piccola per essere fra i villaggi di Giuda, da </w:t>
      </w:r>
      <w:r w:rsidR="00A86E87" w:rsidRPr="00A86E87">
        <w:rPr>
          <w:i/>
          <w:sz w:val="24"/>
          <w:szCs w:val="24"/>
        </w:rPr>
        <w:lastRenderedPageBreak/>
        <w:t>te uscirà per me colui che deve essere il dominatore in Israele; le sue origini sono dall’antichità, dai giorni più remoti» (5,1)</w:t>
      </w:r>
    </w:p>
    <w:p w:rsidR="00A86E87" w:rsidRPr="00A86E87" w:rsidRDefault="00A86E87" w:rsidP="00A86E87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6E87">
        <w:rPr>
          <w:sz w:val="24"/>
          <w:szCs w:val="24"/>
        </w:rPr>
        <w:t>L’Evangelista Luca, che è l’unico che parla dell’infanzia di Gesù, colloca storicamente l’evento della nascita a Betlemme, durante il censimento voluto da Cesare Augusto.</w:t>
      </w:r>
    </w:p>
    <w:p w:rsidR="00FE38A2" w:rsidRPr="00FE38A2" w:rsidRDefault="00FE38A2" w:rsidP="00A86E87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5624B1" w:rsidRPr="00554B90" w:rsidRDefault="005624B1" w:rsidP="00864F21">
      <w:pPr>
        <w:spacing w:after="0" w:line="240" w:lineRule="auto"/>
        <w:ind w:left="426" w:hanging="426"/>
        <w:jc w:val="both"/>
        <w:rPr>
          <w:sz w:val="16"/>
          <w:szCs w:val="16"/>
        </w:rPr>
      </w:pPr>
    </w:p>
    <w:p w:rsidR="00C33A55" w:rsidRPr="006E5281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i/>
        </w:rPr>
      </w:pPr>
      <w:r w:rsidRPr="006E5281">
        <w:rPr>
          <w:i/>
        </w:rPr>
        <w:t xml:space="preserve">Un lettore legge in modo chiaro e tranquillo il </w:t>
      </w:r>
      <w:r w:rsidRPr="006E5281">
        <w:rPr>
          <w:b/>
          <w:i/>
        </w:rPr>
        <w:t>testo</w:t>
      </w:r>
      <w:r w:rsidRPr="006E5281">
        <w:rPr>
          <w:i/>
        </w:rPr>
        <w:t>.</w:t>
      </w:r>
    </w:p>
    <w:p w:rsidR="00C33A55" w:rsidRPr="00A427FE" w:rsidRDefault="00C33A55" w:rsidP="00864F21">
      <w:pPr>
        <w:pStyle w:val="Paragrafoelenco"/>
        <w:spacing w:after="0" w:line="240" w:lineRule="auto"/>
        <w:ind w:left="426" w:hanging="426"/>
        <w:rPr>
          <w:color w:val="680000"/>
          <w:sz w:val="12"/>
          <w:szCs w:val="12"/>
        </w:rPr>
      </w:pPr>
    </w:p>
    <w:p w:rsidR="00FE38A2" w:rsidRPr="00554B90" w:rsidRDefault="00FE38A2" w:rsidP="00FE38A2">
      <w:pPr>
        <w:pStyle w:val="Paragrafoelenco"/>
        <w:ind w:left="426" w:hanging="426"/>
        <w:rPr>
          <w:sz w:val="20"/>
          <w:szCs w:val="20"/>
        </w:rPr>
      </w:pPr>
      <w:r>
        <w:rPr>
          <w:b/>
          <w:sz w:val="26"/>
          <w:szCs w:val="26"/>
        </w:rPr>
        <w:tab/>
      </w:r>
      <w:r w:rsidRPr="00FE38A2">
        <w:rPr>
          <w:b/>
          <w:sz w:val="26"/>
          <w:szCs w:val="26"/>
        </w:rPr>
        <w:t xml:space="preserve">Dal Vangelo di Luca </w:t>
      </w:r>
      <w:r w:rsidRPr="00554B90">
        <w:rPr>
          <w:sz w:val="20"/>
          <w:szCs w:val="20"/>
        </w:rPr>
        <w:t xml:space="preserve">(Lc 2,1-7) </w:t>
      </w:r>
    </w:p>
    <w:p w:rsidR="00FE38A2" w:rsidRPr="00554B90" w:rsidRDefault="00FE38A2" w:rsidP="00FE38A2">
      <w:pPr>
        <w:pStyle w:val="Paragrafoelenco"/>
        <w:ind w:left="426" w:hanging="426"/>
        <w:rPr>
          <w:b/>
          <w:i/>
          <w:iCs/>
          <w:sz w:val="10"/>
          <w:szCs w:val="10"/>
        </w:rPr>
      </w:pPr>
    </w:p>
    <w:p w:rsidR="00FE38A2" w:rsidRPr="00FE38A2" w:rsidRDefault="00FE38A2" w:rsidP="00FE38A2">
      <w:pPr>
        <w:pStyle w:val="Paragrafoelenco"/>
        <w:ind w:left="426" w:hanging="42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FE38A2">
        <w:rPr>
          <w:b/>
          <w:sz w:val="26"/>
          <w:szCs w:val="26"/>
        </w:rPr>
        <w:t xml:space="preserve">In quei giorni un decreto di Cesare Augusto ordinò che si facesse il censimento di tutta la terra. Questo primo censimento fu fatto quando </w:t>
      </w:r>
      <w:proofErr w:type="spellStart"/>
      <w:r w:rsidRPr="00FE38A2">
        <w:rPr>
          <w:b/>
          <w:sz w:val="26"/>
          <w:szCs w:val="26"/>
        </w:rPr>
        <w:t>Quirinio</w:t>
      </w:r>
      <w:proofErr w:type="spellEnd"/>
      <w:r w:rsidRPr="00FE38A2">
        <w:rPr>
          <w:b/>
          <w:sz w:val="26"/>
          <w:szCs w:val="26"/>
        </w:rPr>
        <w:t xml:space="preserve"> era governatore della Siria. Tutti andavano a farsi censire, ciascuno nella propria città. Anche Giuseppe, dalla Galilea, dalla città di Nàzaret, salì in Giudea alla città di Davide chiamata Betlemme: egli apparteneva infatti alla casa e alla famiglia di Davide. Doveva farsi censire insieme a Maria, sua sposa, che era incinta. Mentre si trovavano in quel luogo, si compirono per lei i giorni del parto. Diede alla luce il suo figlio primogenito, lo avvolse in fasce e lo pose in una mangiatoia, perché per loro non c’era posto nell’alloggio.</w:t>
      </w:r>
    </w:p>
    <w:p w:rsidR="00C33A55" w:rsidRDefault="00C33A55" w:rsidP="00864F21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33A55" w:rsidRPr="00680285" w:rsidRDefault="00C33A55" w:rsidP="00864F21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33A55" w:rsidRDefault="00864F21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Si può ascoltare </w:t>
      </w:r>
      <w:r w:rsidRPr="00CE225D">
        <w:rPr>
          <w:b/>
          <w:sz w:val="24"/>
          <w:szCs w:val="24"/>
        </w:rPr>
        <w:t>l’Audio</w:t>
      </w:r>
      <w:r>
        <w:rPr>
          <w:sz w:val="24"/>
          <w:szCs w:val="24"/>
        </w:rPr>
        <w:t xml:space="preserve"> </w:t>
      </w:r>
      <w:r w:rsidR="00CE225D">
        <w:rPr>
          <w:sz w:val="24"/>
          <w:szCs w:val="24"/>
        </w:rPr>
        <w:t>del parroco</w:t>
      </w:r>
      <w:r>
        <w:rPr>
          <w:sz w:val="24"/>
          <w:szCs w:val="24"/>
        </w:rPr>
        <w:t>.</w:t>
      </w:r>
    </w:p>
    <w:p w:rsidR="003235A0" w:rsidRPr="003235A0" w:rsidRDefault="003235A0" w:rsidP="003235A0">
      <w:pPr>
        <w:pStyle w:val="Paragrafoelenco"/>
        <w:spacing w:after="0" w:line="240" w:lineRule="auto"/>
        <w:ind w:left="426"/>
        <w:rPr>
          <w:sz w:val="8"/>
          <w:szCs w:val="8"/>
        </w:rPr>
      </w:pPr>
    </w:p>
    <w:p w:rsidR="00C33A55" w:rsidRPr="00481CBA" w:rsidRDefault="00C33A55" w:rsidP="005624B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12"/>
          <w:szCs w:val="12"/>
        </w:rPr>
      </w:pPr>
      <w:r w:rsidRPr="00864F21">
        <w:rPr>
          <w:sz w:val="24"/>
          <w:szCs w:val="24"/>
        </w:rPr>
        <w:t xml:space="preserve">Si fa un po’ di </w:t>
      </w:r>
      <w:r w:rsidRPr="00864F21">
        <w:rPr>
          <w:b/>
          <w:sz w:val="24"/>
          <w:szCs w:val="24"/>
        </w:rPr>
        <w:t xml:space="preserve">silenzio </w:t>
      </w:r>
      <w:r w:rsidRPr="00864F21">
        <w:rPr>
          <w:sz w:val="24"/>
          <w:szCs w:val="24"/>
        </w:rPr>
        <w:t>perché ognuno possa</w:t>
      </w:r>
      <w:r w:rsidRPr="00864F21">
        <w:rPr>
          <w:b/>
          <w:sz w:val="24"/>
          <w:szCs w:val="24"/>
        </w:rPr>
        <w:t xml:space="preserve"> </w:t>
      </w:r>
      <w:r w:rsidRPr="00864F21">
        <w:rPr>
          <w:rFonts w:cs="Calibri"/>
          <w:sz w:val="24"/>
          <w:szCs w:val="24"/>
        </w:rPr>
        <w:t>rileggere il brano del Vangelo con calma, per capire, gustare e ascoltare quello che la Parola muove dentro ciascuno…</w:t>
      </w:r>
    </w:p>
    <w:p w:rsidR="00481CBA" w:rsidRDefault="00481CBA" w:rsidP="00481CBA">
      <w:pPr>
        <w:pStyle w:val="Paragrafoelenco"/>
        <w:spacing w:after="0" w:line="240" w:lineRule="auto"/>
        <w:ind w:left="426"/>
        <w:rPr>
          <w:rFonts w:cs="Calibri"/>
          <w:sz w:val="24"/>
          <w:szCs w:val="24"/>
        </w:rPr>
      </w:pPr>
    </w:p>
    <w:p w:rsidR="00554B90" w:rsidRDefault="00554B90" w:rsidP="00481CBA">
      <w:pPr>
        <w:pStyle w:val="Paragrafoelenco"/>
        <w:spacing w:after="0" w:line="240" w:lineRule="auto"/>
        <w:ind w:left="426"/>
        <w:rPr>
          <w:rFonts w:cs="Calibri"/>
          <w:sz w:val="24"/>
          <w:szCs w:val="24"/>
        </w:rPr>
      </w:pPr>
    </w:p>
    <w:p w:rsidR="00554B90" w:rsidRDefault="00554B90" w:rsidP="00481CBA">
      <w:pPr>
        <w:pStyle w:val="Paragrafoelenco"/>
        <w:spacing w:after="0" w:line="240" w:lineRule="auto"/>
        <w:ind w:left="426"/>
        <w:rPr>
          <w:rFonts w:cs="Calibri"/>
          <w:sz w:val="24"/>
          <w:szCs w:val="24"/>
        </w:rPr>
      </w:pPr>
    </w:p>
    <w:p w:rsidR="00554B90" w:rsidRDefault="00554B90" w:rsidP="00481CBA">
      <w:pPr>
        <w:pStyle w:val="Paragrafoelenco"/>
        <w:spacing w:after="0" w:line="240" w:lineRule="auto"/>
        <w:ind w:left="426"/>
        <w:rPr>
          <w:rFonts w:cs="Calibri"/>
          <w:sz w:val="24"/>
          <w:szCs w:val="24"/>
        </w:rPr>
      </w:pPr>
    </w:p>
    <w:p w:rsidR="00FE38A2" w:rsidRDefault="00481CBA" w:rsidP="00FE38A2">
      <w:pPr>
        <w:spacing w:after="0" w:line="240" w:lineRule="auto"/>
        <w:rPr>
          <w:sz w:val="24"/>
          <w:szCs w:val="24"/>
        </w:rPr>
      </w:pPr>
      <w:r w:rsidRPr="00481CBA">
        <w:rPr>
          <w:sz w:val="24"/>
          <w:szCs w:val="24"/>
        </w:rPr>
        <w:t>Eventualmente</w:t>
      </w:r>
      <w:r>
        <w:rPr>
          <w:sz w:val="24"/>
          <w:szCs w:val="24"/>
        </w:rPr>
        <w:t>, se si vuole, queste domande personali, possono aiutare</w:t>
      </w:r>
      <w:r w:rsidR="00105EE0">
        <w:rPr>
          <w:sz w:val="24"/>
          <w:szCs w:val="24"/>
        </w:rPr>
        <w:t xml:space="preserve"> a capire meglio il testo:</w:t>
      </w:r>
    </w:p>
    <w:p w:rsidR="00C33A55" w:rsidRPr="00105EE0" w:rsidRDefault="007833C8" w:rsidP="005624B1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lastRenderedPageBreak/>
        <w:t>Qual è</w:t>
      </w:r>
      <w:r w:rsidR="00C33A55" w:rsidRPr="00105EE0">
        <w:rPr>
          <w:i/>
          <w:sz w:val="24"/>
          <w:szCs w:val="24"/>
        </w:rPr>
        <w:t xml:space="preserve"> il </w:t>
      </w:r>
      <w:r w:rsidR="00C33A55" w:rsidRPr="00105EE0">
        <w:rPr>
          <w:b/>
          <w:i/>
          <w:sz w:val="24"/>
          <w:szCs w:val="24"/>
        </w:rPr>
        <w:t>messaggio centrale</w:t>
      </w:r>
      <w:r w:rsidR="00C33A55" w:rsidRPr="00105EE0">
        <w:rPr>
          <w:i/>
          <w:sz w:val="24"/>
          <w:szCs w:val="24"/>
        </w:rPr>
        <w:t xml:space="preserve">, il </w:t>
      </w:r>
      <w:r w:rsidR="00C33A55" w:rsidRPr="00105EE0">
        <w:rPr>
          <w:b/>
          <w:i/>
          <w:sz w:val="24"/>
          <w:szCs w:val="24"/>
        </w:rPr>
        <w:t>lieto annuncio</w:t>
      </w:r>
      <w:r w:rsidR="00C33A55" w:rsidRPr="00105EE0">
        <w:rPr>
          <w:i/>
          <w:sz w:val="24"/>
          <w:szCs w:val="24"/>
        </w:rPr>
        <w:t xml:space="preserve"> del Vangelo, la frase che </w:t>
      </w:r>
      <w:r w:rsidR="00A91069" w:rsidRPr="00105EE0">
        <w:rPr>
          <w:i/>
          <w:sz w:val="24"/>
          <w:szCs w:val="24"/>
        </w:rPr>
        <w:t>mi</w:t>
      </w:r>
      <w:r w:rsidR="00C33A55" w:rsidRPr="00105EE0">
        <w:rPr>
          <w:i/>
          <w:sz w:val="24"/>
          <w:szCs w:val="24"/>
        </w:rPr>
        <w:t xml:space="preserve"> è piaciuta e che </w:t>
      </w:r>
      <w:r w:rsidR="00A91069" w:rsidRPr="00105EE0">
        <w:rPr>
          <w:i/>
          <w:sz w:val="24"/>
          <w:szCs w:val="24"/>
        </w:rPr>
        <w:t>voglio</w:t>
      </w:r>
      <w:r w:rsidR="00C33A55" w:rsidRPr="00105EE0">
        <w:rPr>
          <w:i/>
          <w:sz w:val="24"/>
          <w:szCs w:val="24"/>
        </w:rPr>
        <w:t xml:space="preserve"> “fare </w:t>
      </w:r>
      <w:r w:rsidR="00A91069" w:rsidRPr="00105EE0">
        <w:rPr>
          <w:i/>
          <w:sz w:val="24"/>
          <w:szCs w:val="24"/>
        </w:rPr>
        <w:t>mia</w:t>
      </w:r>
      <w:r w:rsidR="00C33A55" w:rsidRPr="00105EE0">
        <w:rPr>
          <w:i/>
          <w:sz w:val="24"/>
          <w:szCs w:val="24"/>
        </w:rPr>
        <w:t xml:space="preserve">”. </w:t>
      </w:r>
    </w:p>
    <w:p w:rsidR="007833C8" w:rsidRPr="00105EE0" w:rsidRDefault="007833C8" w:rsidP="005624B1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>Questo Vangelo</w:t>
      </w:r>
      <w:r w:rsidR="00C33A55" w:rsidRPr="00105EE0">
        <w:rPr>
          <w:i/>
          <w:sz w:val="24"/>
          <w:szCs w:val="24"/>
        </w:rPr>
        <w:t xml:space="preserve"> </w:t>
      </w:r>
      <w:r w:rsidR="00A91069" w:rsidRPr="00105EE0">
        <w:rPr>
          <w:i/>
          <w:sz w:val="24"/>
          <w:szCs w:val="24"/>
        </w:rPr>
        <w:t>mi</w:t>
      </w:r>
      <w:r w:rsidR="00C33A55" w:rsidRPr="00105EE0">
        <w:rPr>
          <w:i/>
          <w:sz w:val="24"/>
          <w:szCs w:val="24"/>
        </w:rPr>
        <w:t xml:space="preserve"> dice </w:t>
      </w:r>
      <w:r w:rsidR="00C33A55" w:rsidRPr="00105EE0">
        <w:rPr>
          <w:b/>
          <w:i/>
          <w:sz w:val="24"/>
          <w:szCs w:val="24"/>
        </w:rPr>
        <w:t>qualcosa di nuovo, di bello di Dio</w:t>
      </w:r>
      <w:r w:rsidR="00C33A55" w:rsidRPr="00105EE0">
        <w:rPr>
          <w:i/>
          <w:sz w:val="24"/>
          <w:szCs w:val="24"/>
        </w:rPr>
        <w:t xml:space="preserve">? </w:t>
      </w:r>
    </w:p>
    <w:p w:rsidR="00A91069" w:rsidRPr="00105EE0" w:rsidRDefault="00A91069" w:rsidP="00A91069">
      <w:pPr>
        <w:shd w:val="clear" w:color="auto" w:fill="FFFFFF"/>
        <w:tabs>
          <w:tab w:val="left" w:pos="284"/>
        </w:tabs>
        <w:spacing w:after="0" w:line="240" w:lineRule="auto"/>
        <w:ind w:left="709"/>
        <w:contextualSpacing/>
        <w:jc w:val="both"/>
        <w:rPr>
          <w:i/>
          <w:sz w:val="24"/>
          <w:szCs w:val="24"/>
        </w:rPr>
      </w:pPr>
      <w:proofErr w:type="gramStart"/>
      <w:r w:rsidRPr="00105EE0">
        <w:rPr>
          <w:rFonts w:eastAsia="Times New Roman"/>
          <w:i/>
          <w:sz w:val="24"/>
          <w:szCs w:val="24"/>
        </w:rPr>
        <w:t>E</w:t>
      </w:r>
      <w:proofErr w:type="gramEnd"/>
      <w:r w:rsidRPr="00105EE0">
        <w:rPr>
          <w:rFonts w:eastAsia="Times New Roman"/>
          <w:i/>
          <w:sz w:val="24"/>
          <w:szCs w:val="24"/>
        </w:rPr>
        <w:t xml:space="preserve"> </w:t>
      </w:r>
      <w:r w:rsidR="00105EE0" w:rsidRPr="00105EE0">
        <w:rPr>
          <w:rFonts w:eastAsia="Times New Roman"/>
          <w:i/>
          <w:sz w:val="24"/>
          <w:szCs w:val="24"/>
        </w:rPr>
        <w:t xml:space="preserve">questo Dio </w:t>
      </w:r>
      <w:r w:rsidRPr="00105EE0">
        <w:rPr>
          <w:rFonts w:eastAsia="Times New Roman"/>
          <w:i/>
          <w:sz w:val="24"/>
          <w:szCs w:val="24"/>
        </w:rPr>
        <w:t xml:space="preserve">che cosa dice alla </w:t>
      </w:r>
      <w:r w:rsidRPr="00105EE0">
        <w:rPr>
          <w:rFonts w:eastAsia="Times New Roman"/>
          <w:b/>
          <w:i/>
          <w:sz w:val="24"/>
          <w:szCs w:val="24"/>
        </w:rPr>
        <w:t>mia vita</w:t>
      </w:r>
      <w:r w:rsidRPr="00105EE0">
        <w:rPr>
          <w:rFonts w:eastAsia="Times New Roman"/>
          <w:i/>
          <w:sz w:val="24"/>
          <w:szCs w:val="24"/>
        </w:rPr>
        <w:t>?</w:t>
      </w:r>
    </w:p>
    <w:p w:rsidR="007833C8" w:rsidRPr="00105EE0" w:rsidRDefault="00A91069" w:rsidP="007833C8">
      <w:pPr>
        <w:spacing w:after="0" w:line="216" w:lineRule="auto"/>
        <w:ind w:left="709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>Mi</w:t>
      </w:r>
      <w:r w:rsidR="00C33A55" w:rsidRPr="00105EE0">
        <w:rPr>
          <w:i/>
          <w:sz w:val="24"/>
          <w:szCs w:val="24"/>
        </w:rPr>
        <w:t xml:space="preserve"> trasmette fiducia, speranza? </w:t>
      </w:r>
    </w:p>
    <w:p w:rsidR="00C33A55" w:rsidRPr="00105EE0" w:rsidRDefault="007833C8" w:rsidP="007833C8">
      <w:pPr>
        <w:spacing w:after="0" w:line="216" w:lineRule="auto"/>
        <w:ind w:left="426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ab/>
      </w:r>
      <w:r w:rsidR="00A91069" w:rsidRPr="00105EE0">
        <w:rPr>
          <w:i/>
          <w:sz w:val="24"/>
          <w:szCs w:val="24"/>
        </w:rPr>
        <w:t>Mi</w:t>
      </w:r>
      <w:r w:rsidR="00C33A55" w:rsidRPr="00105EE0">
        <w:rPr>
          <w:i/>
          <w:sz w:val="24"/>
          <w:szCs w:val="24"/>
        </w:rPr>
        <w:t xml:space="preserve"> spinge ad una novità, un cambiamento?</w:t>
      </w:r>
    </w:p>
    <w:p w:rsidR="00A91069" w:rsidRPr="00953D6C" w:rsidRDefault="00A91069" w:rsidP="007833C8">
      <w:pPr>
        <w:spacing w:after="0" w:line="216" w:lineRule="auto"/>
        <w:ind w:left="426"/>
        <w:rPr>
          <w:i/>
          <w:sz w:val="6"/>
          <w:szCs w:val="6"/>
        </w:rPr>
      </w:pPr>
    </w:p>
    <w:p w:rsidR="00864F21" w:rsidRPr="00105EE0" w:rsidRDefault="00864F21" w:rsidP="005624B1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 xml:space="preserve">Se si vuole si può condividere con i nostri bambini/ragazzi o </w:t>
      </w:r>
      <w:r w:rsidR="007E2134" w:rsidRPr="00105EE0">
        <w:rPr>
          <w:i/>
          <w:sz w:val="24"/>
          <w:szCs w:val="24"/>
        </w:rPr>
        <w:t>con i</w:t>
      </w:r>
      <w:r w:rsidRPr="00105EE0">
        <w:rPr>
          <w:i/>
          <w:sz w:val="24"/>
          <w:szCs w:val="24"/>
        </w:rPr>
        <w:t xml:space="preserve"> vicini qualcuna di queste “</w:t>
      </w:r>
      <w:r w:rsidR="007E2134" w:rsidRPr="00105EE0">
        <w:rPr>
          <w:i/>
          <w:sz w:val="24"/>
          <w:szCs w:val="24"/>
        </w:rPr>
        <w:t>scoperte” …</w:t>
      </w:r>
    </w:p>
    <w:p w:rsidR="00C33A55" w:rsidRDefault="00C33A55" w:rsidP="00864F21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105EE0" w:rsidRPr="001B41FF" w:rsidRDefault="00105EE0" w:rsidP="00864F21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7833C8" w:rsidRPr="007833C8" w:rsidRDefault="007833C8" w:rsidP="007833C8">
      <w:pPr>
        <w:numPr>
          <w:ilvl w:val="0"/>
          <w:numId w:val="5"/>
        </w:numPr>
        <w:suppressAutoHyphens w:val="0"/>
        <w:spacing w:after="0" w:line="240" w:lineRule="auto"/>
        <w:ind w:left="426"/>
        <w:contextualSpacing/>
        <w:rPr>
          <w:i/>
          <w:sz w:val="24"/>
          <w:szCs w:val="24"/>
        </w:rPr>
      </w:pPr>
      <w:r w:rsidRPr="007833C8">
        <w:rPr>
          <w:i/>
          <w:sz w:val="24"/>
          <w:szCs w:val="24"/>
        </w:rPr>
        <w:t>DOPO IL SILENZIO:</w:t>
      </w:r>
    </w:p>
    <w:p w:rsidR="00A86E87" w:rsidRPr="00A86E87" w:rsidRDefault="00A86E87" w:rsidP="00A86E87">
      <w:pPr>
        <w:suppressAutoHyphens w:val="0"/>
        <w:spacing w:after="0" w:line="240" w:lineRule="auto"/>
        <w:ind w:left="426"/>
        <w:contextualSpacing/>
        <w:rPr>
          <w:i/>
          <w:sz w:val="24"/>
          <w:szCs w:val="24"/>
        </w:rPr>
      </w:pPr>
      <w:bookmarkStart w:id="0" w:name="_GoBack"/>
      <w:r w:rsidRPr="00A86E87">
        <w:rPr>
          <w:i/>
          <w:sz w:val="24"/>
          <w:szCs w:val="24"/>
        </w:rPr>
        <w:t>Pensiamo a Gesù nella mangiatoia…</w:t>
      </w:r>
    </w:p>
    <w:p w:rsidR="00A86E87" w:rsidRPr="00A86E87" w:rsidRDefault="00A86E87" w:rsidP="00A86E87">
      <w:pPr>
        <w:suppressAutoHyphens w:val="0"/>
        <w:spacing w:after="0" w:line="240" w:lineRule="auto"/>
        <w:ind w:left="426"/>
        <w:contextualSpacing/>
        <w:rPr>
          <w:i/>
          <w:sz w:val="24"/>
          <w:szCs w:val="24"/>
        </w:rPr>
      </w:pPr>
      <w:r w:rsidRPr="00A86E87">
        <w:rPr>
          <w:i/>
          <w:sz w:val="24"/>
          <w:szCs w:val="24"/>
        </w:rPr>
        <w:t>…La mangiatoia dove si pone il cibo per gli animali…</w:t>
      </w:r>
    </w:p>
    <w:p w:rsidR="00A86E87" w:rsidRPr="00A86E87" w:rsidRDefault="00A86E87" w:rsidP="00A86E87">
      <w:pPr>
        <w:suppressAutoHyphens w:val="0"/>
        <w:spacing w:after="0" w:line="240" w:lineRule="auto"/>
        <w:ind w:left="426"/>
        <w:contextualSpacing/>
        <w:rPr>
          <w:i/>
          <w:sz w:val="24"/>
          <w:szCs w:val="24"/>
        </w:rPr>
      </w:pPr>
      <w:r w:rsidRPr="00A86E87">
        <w:rPr>
          <w:i/>
          <w:sz w:val="24"/>
          <w:szCs w:val="24"/>
        </w:rPr>
        <w:t>…Si, Gesù diventerà nostro cibo, il Pane che sostiene la nostra vita, cioè l’Eucarestia.</w:t>
      </w:r>
    </w:p>
    <w:p w:rsidR="007833C8" w:rsidRDefault="00A86E87" w:rsidP="00A86E87">
      <w:pPr>
        <w:suppressAutoHyphens w:val="0"/>
        <w:spacing w:after="0" w:line="240" w:lineRule="auto"/>
        <w:ind w:left="426"/>
        <w:contextualSpacing/>
        <w:rPr>
          <w:i/>
          <w:sz w:val="24"/>
          <w:szCs w:val="24"/>
        </w:rPr>
      </w:pPr>
      <w:r w:rsidRPr="00A86E87">
        <w:rPr>
          <w:i/>
          <w:sz w:val="24"/>
          <w:szCs w:val="24"/>
        </w:rPr>
        <w:t>Mi chiedo: sento l’Eucarestia come forza per il mio cammino di vita?</w:t>
      </w:r>
    </w:p>
    <w:bookmarkEnd w:id="0"/>
    <w:p w:rsidR="00A86E87" w:rsidRPr="006E5281" w:rsidRDefault="00A86E87" w:rsidP="00A86E87">
      <w:pPr>
        <w:suppressAutoHyphens w:val="0"/>
        <w:spacing w:after="0" w:line="240" w:lineRule="auto"/>
        <w:ind w:left="426"/>
        <w:contextualSpacing/>
        <w:rPr>
          <w:i/>
          <w:sz w:val="16"/>
          <w:szCs w:val="16"/>
        </w:rPr>
      </w:pPr>
    </w:p>
    <w:p w:rsidR="00C33A55" w:rsidRPr="006E5281" w:rsidRDefault="00864F21" w:rsidP="00864F21">
      <w:pPr>
        <w:numPr>
          <w:ilvl w:val="0"/>
          <w:numId w:val="5"/>
        </w:numPr>
        <w:suppressAutoHyphens w:val="0"/>
        <w:spacing w:after="0" w:line="240" w:lineRule="auto"/>
        <w:ind w:left="426" w:hanging="426"/>
        <w:contextualSpacing/>
        <w:rPr>
          <w:i/>
          <w:sz w:val="20"/>
          <w:szCs w:val="20"/>
        </w:rPr>
      </w:pPr>
      <w:r w:rsidRPr="006E5281">
        <w:rPr>
          <w:i/>
          <w:iCs/>
          <w:sz w:val="20"/>
          <w:szCs w:val="20"/>
        </w:rPr>
        <w:t>In qualche parrocchia ci sarà qual</w:t>
      </w:r>
      <w:r w:rsidR="007926FE" w:rsidRPr="006E5281">
        <w:rPr>
          <w:i/>
          <w:iCs/>
          <w:sz w:val="20"/>
          <w:szCs w:val="20"/>
        </w:rPr>
        <w:t>cuno che dà</w:t>
      </w:r>
      <w:r w:rsidRPr="006E5281">
        <w:rPr>
          <w:i/>
          <w:iCs/>
          <w:sz w:val="20"/>
          <w:szCs w:val="20"/>
        </w:rPr>
        <w:t xml:space="preserve"> alcuni s</w:t>
      </w:r>
      <w:r w:rsidR="00C33A55" w:rsidRPr="006E5281">
        <w:rPr>
          <w:i/>
          <w:iCs/>
          <w:sz w:val="20"/>
          <w:szCs w:val="20"/>
        </w:rPr>
        <w:t xml:space="preserve">punti di </w:t>
      </w:r>
      <w:r w:rsidR="00C33A55" w:rsidRPr="006E5281">
        <w:rPr>
          <w:b/>
          <w:i/>
          <w:iCs/>
          <w:sz w:val="20"/>
          <w:szCs w:val="20"/>
        </w:rPr>
        <w:t>riflessione</w:t>
      </w:r>
      <w:r w:rsidR="00C33A55" w:rsidRPr="006E5281">
        <w:rPr>
          <w:i/>
          <w:iCs/>
          <w:sz w:val="20"/>
          <w:szCs w:val="20"/>
        </w:rPr>
        <w:t xml:space="preserve"> con proposta di </w:t>
      </w:r>
      <w:r w:rsidR="00C33A55" w:rsidRPr="006E5281">
        <w:rPr>
          <w:b/>
          <w:i/>
          <w:iCs/>
          <w:sz w:val="20"/>
          <w:szCs w:val="20"/>
        </w:rPr>
        <w:t>impegno</w:t>
      </w:r>
      <w:r w:rsidR="00C33A55" w:rsidRPr="006E5281">
        <w:rPr>
          <w:i/>
          <w:iCs/>
          <w:sz w:val="20"/>
          <w:szCs w:val="20"/>
        </w:rPr>
        <w:t xml:space="preserve"> personale a partire dal brano commentato.</w:t>
      </w:r>
    </w:p>
    <w:p w:rsidR="00864F21" w:rsidRPr="007A2060" w:rsidRDefault="00864F21" w:rsidP="00864F21">
      <w:pPr>
        <w:suppressAutoHyphens w:val="0"/>
        <w:spacing w:after="0" w:line="240" w:lineRule="auto"/>
        <w:ind w:left="426"/>
        <w:contextualSpacing/>
        <w:rPr>
          <w:sz w:val="24"/>
          <w:szCs w:val="24"/>
        </w:rPr>
      </w:pPr>
      <w:r>
        <w:rPr>
          <w:i/>
          <w:sz w:val="24"/>
          <w:szCs w:val="24"/>
        </w:rPr>
        <w:t>Alla fine</w:t>
      </w:r>
      <w:r w:rsidR="007E213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in ogni caso</w:t>
      </w:r>
      <w:r w:rsidR="007E213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si leggono le proposte del </w:t>
      </w:r>
      <w:r w:rsidRPr="00864F21">
        <w:rPr>
          <w:b/>
          <w:i/>
          <w:sz w:val="24"/>
          <w:szCs w:val="24"/>
        </w:rPr>
        <w:t>“</w:t>
      </w:r>
      <w:r w:rsidRPr="007A2060">
        <w:rPr>
          <w:b/>
          <w:sz w:val="24"/>
          <w:szCs w:val="24"/>
        </w:rPr>
        <w:t>foglio impegno</w:t>
      </w:r>
      <w:r>
        <w:rPr>
          <w:b/>
          <w:sz w:val="24"/>
          <w:szCs w:val="24"/>
        </w:rPr>
        <w:t>”</w:t>
      </w:r>
      <w:r w:rsidRPr="007A2060">
        <w:rPr>
          <w:sz w:val="24"/>
          <w:szCs w:val="24"/>
        </w:rPr>
        <w:t xml:space="preserve"> </w:t>
      </w:r>
      <w:r w:rsidR="007756BB">
        <w:rPr>
          <w:sz w:val="24"/>
          <w:szCs w:val="24"/>
        </w:rPr>
        <w:t xml:space="preserve">(che troviamo </w:t>
      </w:r>
      <w:r w:rsidR="007E2134">
        <w:rPr>
          <w:sz w:val="24"/>
          <w:szCs w:val="24"/>
        </w:rPr>
        <w:t>nell’ultima pagina</w:t>
      </w:r>
      <w:r w:rsidR="006E5281">
        <w:rPr>
          <w:sz w:val="24"/>
          <w:szCs w:val="24"/>
        </w:rPr>
        <w:t xml:space="preserve"> o nella pagina a parte</w:t>
      </w:r>
      <w:r w:rsidR="007756BB">
        <w:rPr>
          <w:sz w:val="24"/>
          <w:szCs w:val="24"/>
        </w:rPr>
        <w:t xml:space="preserve">) </w:t>
      </w:r>
      <w:r w:rsidRPr="007A2060">
        <w:rPr>
          <w:sz w:val="24"/>
          <w:szCs w:val="24"/>
        </w:rPr>
        <w:t xml:space="preserve">che ogni mese ci aiuterà a portare il Vangelo nella vita. </w:t>
      </w:r>
      <w:r w:rsidR="00A427FE">
        <w:rPr>
          <w:sz w:val="24"/>
          <w:szCs w:val="24"/>
        </w:rPr>
        <w:t>Il “foglio impegno” p</w:t>
      </w:r>
      <w:r w:rsidRPr="007A2060">
        <w:rPr>
          <w:sz w:val="24"/>
          <w:szCs w:val="24"/>
        </w:rPr>
        <w:t>uò essere usato come discussione nei gruppi (genitori e gruppi parrocchiali). Ma può anche essere usato semplicemente in famiglia per rendere viva e attuale la fede nelle nostre famiglie.</w:t>
      </w:r>
    </w:p>
    <w:p w:rsidR="007756BB" w:rsidRPr="007A2060" w:rsidRDefault="007756BB" w:rsidP="007756BB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7756BB" w:rsidRPr="007756BB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C33A55">
        <w:rPr>
          <w:rFonts w:cs="Calibri"/>
          <w:b/>
          <w:sz w:val="24"/>
          <w:szCs w:val="24"/>
        </w:rPr>
        <w:t>Preghiera</w:t>
      </w:r>
      <w:r w:rsidRPr="00C33A55">
        <w:rPr>
          <w:rFonts w:cs="Calibri"/>
          <w:sz w:val="24"/>
          <w:szCs w:val="24"/>
        </w:rPr>
        <w:t>: oggi concludiamo questa prima parte affidando al Padre queste intenzioni… (</w:t>
      </w:r>
      <w:r w:rsidR="007E2134">
        <w:rPr>
          <w:rFonts w:cs="Calibri"/>
          <w:sz w:val="24"/>
          <w:szCs w:val="24"/>
        </w:rPr>
        <w:t xml:space="preserve">relative al proprio paese oppure a </w:t>
      </w:r>
      <w:r w:rsidRPr="00C33A55">
        <w:rPr>
          <w:rFonts w:cs="Calibri"/>
          <w:sz w:val="24"/>
          <w:szCs w:val="24"/>
        </w:rPr>
        <w:t xml:space="preserve">fatti di attualità…) </w:t>
      </w:r>
    </w:p>
    <w:p w:rsidR="00C33A55" w:rsidRPr="007A2060" w:rsidRDefault="00C33A55" w:rsidP="007756BB">
      <w:pPr>
        <w:pStyle w:val="Paragrafoelenco"/>
        <w:spacing w:after="0" w:line="240" w:lineRule="auto"/>
        <w:ind w:left="426"/>
        <w:rPr>
          <w:b/>
          <w:sz w:val="24"/>
          <w:szCs w:val="24"/>
        </w:rPr>
      </w:pPr>
      <w:r w:rsidRPr="00C33A55">
        <w:rPr>
          <w:rFonts w:cs="Calibri"/>
          <w:b/>
          <w:sz w:val="24"/>
          <w:szCs w:val="24"/>
        </w:rPr>
        <w:t>e recitare insieme il Padre nostro.</w:t>
      </w:r>
    </w:p>
    <w:p w:rsidR="00C33A55" w:rsidRPr="007A2060" w:rsidRDefault="00C33A55" w:rsidP="00864F21">
      <w:pPr>
        <w:spacing w:after="0" w:line="240" w:lineRule="auto"/>
        <w:ind w:left="426" w:hanging="426"/>
        <w:rPr>
          <w:b/>
          <w:sz w:val="12"/>
          <w:szCs w:val="12"/>
        </w:rPr>
      </w:pPr>
    </w:p>
    <w:p w:rsidR="00C33A55" w:rsidRPr="007A2060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 w:rsidRPr="007A2060">
        <w:rPr>
          <w:b/>
          <w:sz w:val="24"/>
          <w:szCs w:val="24"/>
        </w:rPr>
        <w:t>Canto finale</w:t>
      </w:r>
    </w:p>
    <w:p w:rsidR="00C33A55" w:rsidRPr="007A2060" w:rsidRDefault="00C33A55" w:rsidP="00864F21">
      <w:pPr>
        <w:pStyle w:val="Paragrafoelenco"/>
        <w:spacing w:after="0" w:line="240" w:lineRule="auto"/>
        <w:ind w:left="426" w:hanging="426"/>
        <w:rPr>
          <w:sz w:val="16"/>
          <w:szCs w:val="16"/>
        </w:rPr>
      </w:pPr>
    </w:p>
    <w:p w:rsidR="00CF1B6B" w:rsidRDefault="00CF1B6B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A91069" w:rsidRDefault="00A91069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A86E87" w:rsidRDefault="00A86E87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A86E87" w:rsidRDefault="00A86E87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A91069" w:rsidRDefault="00A91069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381337" w:rsidRPr="00554B90" w:rsidRDefault="00381337" w:rsidP="00A91069">
      <w:pPr>
        <w:spacing w:after="0" w:line="228" w:lineRule="auto"/>
        <w:ind w:left="284" w:hanging="284"/>
        <w:jc w:val="center"/>
        <w:rPr>
          <w:b/>
          <w:color w:val="C00000"/>
          <w:sz w:val="28"/>
          <w:szCs w:val="28"/>
          <w:u w:val="single"/>
        </w:rPr>
      </w:pPr>
      <w:r w:rsidRPr="00554B90">
        <w:rPr>
          <w:b/>
          <w:color w:val="C00000"/>
          <w:sz w:val="28"/>
          <w:szCs w:val="28"/>
          <w:u w:val="single"/>
        </w:rPr>
        <w:lastRenderedPageBreak/>
        <w:t>FOGLIO IMPEGNO - MESE DI DICEMBRE</w:t>
      </w:r>
    </w:p>
    <w:p w:rsidR="00381337" w:rsidRDefault="00381337" w:rsidP="00381337">
      <w:pPr>
        <w:spacing w:after="0" w:line="228" w:lineRule="auto"/>
        <w:ind w:left="284" w:hanging="284"/>
        <w:rPr>
          <w:b/>
          <w:color w:val="C00000"/>
          <w:sz w:val="12"/>
          <w:szCs w:val="12"/>
        </w:rPr>
      </w:pPr>
    </w:p>
    <w:p w:rsidR="00953D6C" w:rsidRPr="00953D6C" w:rsidRDefault="00953D6C" w:rsidP="00381337">
      <w:pPr>
        <w:spacing w:after="0" w:line="228" w:lineRule="auto"/>
        <w:ind w:left="284" w:hanging="284"/>
        <w:rPr>
          <w:b/>
          <w:color w:val="C00000"/>
          <w:sz w:val="6"/>
          <w:szCs w:val="6"/>
        </w:rPr>
      </w:pPr>
    </w:p>
    <w:p w:rsidR="00381337" w:rsidRPr="00CF1B6B" w:rsidRDefault="00381337" w:rsidP="00381337">
      <w:pPr>
        <w:spacing w:after="0" w:line="228" w:lineRule="auto"/>
        <w:ind w:left="284" w:hanging="284"/>
        <w:rPr>
          <w:sz w:val="24"/>
          <w:szCs w:val="24"/>
        </w:rPr>
      </w:pPr>
      <w:r w:rsidRPr="00CF1B6B">
        <w:rPr>
          <w:sz w:val="24"/>
          <w:szCs w:val="24"/>
        </w:rPr>
        <w:t>Spunti di IMPEGNO per TUTTI (mese di dicembre):</w:t>
      </w:r>
    </w:p>
    <w:p w:rsidR="00381337" w:rsidRPr="006E5281" w:rsidRDefault="00381337" w:rsidP="00381337">
      <w:pPr>
        <w:spacing w:after="0" w:line="228" w:lineRule="auto"/>
        <w:ind w:left="284" w:hanging="284"/>
        <w:rPr>
          <w:sz w:val="12"/>
          <w:szCs w:val="12"/>
        </w:rPr>
      </w:pPr>
    </w:p>
    <w:p w:rsidR="00381337" w:rsidRPr="00CF1B6B" w:rsidRDefault="00381337" w:rsidP="00381337">
      <w:pPr>
        <w:spacing w:after="0" w:line="228" w:lineRule="auto"/>
        <w:ind w:left="284" w:hanging="284"/>
        <w:rPr>
          <w:sz w:val="24"/>
          <w:szCs w:val="24"/>
        </w:rPr>
      </w:pPr>
      <w:r w:rsidRPr="00CF1B6B">
        <w:rPr>
          <w:sz w:val="24"/>
          <w:szCs w:val="24"/>
        </w:rPr>
        <w:t xml:space="preserve">Il Natale è un </w:t>
      </w:r>
      <w:proofErr w:type="spellStart"/>
      <w:r w:rsidRPr="00CF1B6B">
        <w:rPr>
          <w:sz w:val="24"/>
          <w:szCs w:val="24"/>
        </w:rPr>
        <w:t>praesepium</w:t>
      </w:r>
      <w:proofErr w:type="spellEnd"/>
      <w:r w:rsidRPr="00CF1B6B">
        <w:rPr>
          <w:sz w:val="24"/>
          <w:szCs w:val="24"/>
        </w:rPr>
        <w:t>, una mangiatoia, segno di semplicità e di essenzialità: che questo Natale sia semplice, senza troppe carte colorate e fiocchi luccicanti che alla fine rischiano di nascondere il regalo più bello e più vero che è Gesù Bambino:</w:t>
      </w:r>
    </w:p>
    <w:p w:rsidR="00381337" w:rsidRPr="00CF1B6B" w:rsidRDefault="00381337" w:rsidP="00CF1B6B">
      <w:pPr>
        <w:pStyle w:val="Paragrafoelenco"/>
        <w:numPr>
          <w:ilvl w:val="0"/>
          <w:numId w:val="10"/>
        </w:numPr>
        <w:spacing w:after="0" w:line="228" w:lineRule="auto"/>
        <w:rPr>
          <w:sz w:val="24"/>
          <w:szCs w:val="24"/>
        </w:rPr>
      </w:pPr>
      <w:r w:rsidRPr="00CF1B6B">
        <w:rPr>
          <w:sz w:val="24"/>
          <w:szCs w:val="24"/>
        </w:rPr>
        <w:t>Partecipo all’Eucaristia domenicale dove riceverò Gesù-Pane.</w:t>
      </w:r>
    </w:p>
    <w:p w:rsidR="00381337" w:rsidRPr="00CF1B6B" w:rsidRDefault="00381337" w:rsidP="00CF1B6B">
      <w:pPr>
        <w:pStyle w:val="Paragrafoelenco"/>
        <w:numPr>
          <w:ilvl w:val="0"/>
          <w:numId w:val="10"/>
        </w:numPr>
        <w:spacing w:after="0" w:line="228" w:lineRule="auto"/>
        <w:rPr>
          <w:sz w:val="24"/>
          <w:szCs w:val="24"/>
        </w:rPr>
      </w:pPr>
      <w:r w:rsidRPr="00CF1B6B">
        <w:rPr>
          <w:sz w:val="24"/>
          <w:szCs w:val="24"/>
        </w:rPr>
        <w:t>Alla Messa di Natale porto la mangiatoia del mio presepe: sarà benedetta e poi la rimetterò al suo posto come segno della presenza di Gesù nella mia casa.</w:t>
      </w:r>
    </w:p>
    <w:p w:rsidR="00641E6E" w:rsidRPr="00A91069" w:rsidRDefault="00CF1B6B" w:rsidP="00641E6E">
      <w:pPr>
        <w:numPr>
          <w:ilvl w:val="0"/>
          <w:numId w:val="10"/>
        </w:numPr>
        <w:spacing w:after="0" w:line="228" w:lineRule="auto"/>
        <w:rPr>
          <w:sz w:val="20"/>
          <w:szCs w:val="20"/>
        </w:rPr>
      </w:pPr>
      <w:r>
        <w:rPr>
          <w:sz w:val="24"/>
          <w:szCs w:val="24"/>
        </w:rPr>
        <w:t>Invito tutta la famiglia</w:t>
      </w:r>
      <w:r w:rsidRPr="00CF1B6B">
        <w:rPr>
          <w:sz w:val="24"/>
          <w:szCs w:val="24"/>
        </w:rPr>
        <w:t xml:space="preserve"> ad una preghiera davanti al presepio ogni volta che è possibile.</w:t>
      </w:r>
      <w:r>
        <w:rPr>
          <w:sz w:val="24"/>
          <w:szCs w:val="24"/>
        </w:rPr>
        <w:t xml:space="preserve"> Può essere una preghiera semplice fatta dai bambini</w:t>
      </w:r>
      <w:r w:rsidR="00641E6E">
        <w:rPr>
          <w:sz w:val="24"/>
          <w:szCs w:val="24"/>
        </w:rPr>
        <w:t>, può essere un “</w:t>
      </w:r>
      <w:r w:rsidR="00953D6C">
        <w:rPr>
          <w:sz w:val="24"/>
          <w:szCs w:val="24"/>
        </w:rPr>
        <w:t>P</w:t>
      </w:r>
      <w:r w:rsidR="00641E6E">
        <w:rPr>
          <w:sz w:val="24"/>
          <w:szCs w:val="24"/>
        </w:rPr>
        <w:t>ater-</w:t>
      </w:r>
      <w:r w:rsidR="00953D6C">
        <w:rPr>
          <w:sz w:val="24"/>
          <w:szCs w:val="24"/>
        </w:rPr>
        <w:t>A</w:t>
      </w:r>
      <w:r w:rsidR="00641E6E">
        <w:rPr>
          <w:sz w:val="24"/>
          <w:szCs w:val="24"/>
        </w:rPr>
        <w:t>ve-</w:t>
      </w:r>
      <w:r w:rsidR="00953D6C">
        <w:rPr>
          <w:sz w:val="24"/>
          <w:szCs w:val="24"/>
        </w:rPr>
        <w:t>G</w:t>
      </w:r>
      <w:r w:rsidR="00641E6E">
        <w:rPr>
          <w:sz w:val="24"/>
          <w:szCs w:val="24"/>
        </w:rPr>
        <w:t xml:space="preserve">loria”, può essere la preghiera del calendario dell’Avvento che troviamo anche sul sito della Diocesi: </w:t>
      </w:r>
      <w:hyperlink r:id="rId6" w:history="1">
        <w:r w:rsidR="00641E6E" w:rsidRPr="00A91069">
          <w:rPr>
            <w:rStyle w:val="Collegamentoipertestuale"/>
            <w:sz w:val="20"/>
            <w:szCs w:val="20"/>
          </w:rPr>
          <w:t>https://www.diocesitn.it/area-annuncio/sussidio-avvento-natale-2021-2022-pagine-interattive/</w:t>
        </w:r>
      </w:hyperlink>
    </w:p>
    <w:p w:rsidR="00A91069" w:rsidRPr="006E5281" w:rsidRDefault="00A91069" w:rsidP="00381337">
      <w:pPr>
        <w:spacing w:after="0" w:line="228" w:lineRule="auto"/>
        <w:ind w:left="284" w:hanging="284"/>
        <w:rPr>
          <w:sz w:val="20"/>
          <w:szCs w:val="20"/>
        </w:rPr>
      </w:pPr>
    </w:p>
    <w:p w:rsidR="00381337" w:rsidRPr="00CF1B6B" w:rsidRDefault="00381337" w:rsidP="00381337">
      <w:pPr>
        <w:spacing w:after="0" w:line="228" w:lineRule="auto"/>
        <w:ind w:left="284" w:hanging="284"/>
        <w:rPr>
          <w:sz w:val="24"/>
          <w:szCs w:val="24"/>
        </w:rPr>
      </w:pPr>
      <w:r w:rsidRPr="00CF1B6B">
        <w:rPr>
          <w:sz w:val="24"/>
          <w:szCs w:val="24"/>
        </w:rPr>
        <w:t>Una proposta di riflessione personale o in gruppo:</w:t>
      </w:r>
    </w:p>
    <w:p w:rsidR="00381337" w:rsidRPr="006E5281" w:rsidRDefault="00381337" w:rsidP="00381337">
      <w:pPr>
        <w:spacing w:after="0" w:line="228" w:lineRule="auto"/>
        <w:ind w:left="284" w:hanging="284"/>
        <w:rPr>
          <w:sz w:val="8"/>
          <w:szCs w:val="8"/>
        </w:rPr>
      </w:pPr>
    </w:p>
    <w:p w:rsidR="00381337" w:rsidRPr="00CF1B6B" w:rsidRDefault="00381337" w:rsidP="00381337">
      <w:pPr>
        <w:spacing w:after="0" w:line="228" w:lineRule="auto"/>
        <w:ind w:left="284" w:hanging="284"/>
        <w:rPr>
          <w:sz w:val="24"/>
          <w:szCs w:val="24"/>
        </w:rPr>
      </w:pPr>
      <w:r w:rsidRPr="00CF1B6B">
        <w:rPr>
          <w:sz w:val="24"/>
          <w:szCs w:val="24"/>
        </w:rPr>
        <w:t>LA RAGIONE DELL’ASINO:</w:t>
      </w:r>
    </w:p>
    <w:p w:rsidR="006E5281" w:rsidRDefault="00381337" w:rsidP="00A91069">
      <w:pPr>
        <w:spacing w:after="0" w:line="228" w:lineRule="auto"/>
        <w:rPr>
          <w:sz w:val="24"/>
          <w:szCs w:val="24"/>
        </w:rPr>
      </w:pPr>
      <w:r w:rsidRPr="00CF1B6B">
        <w:rPr>
          <w:sz w:val="24"/>
          <w:szCs w:val="24"/>
        </w:rPr>
        <w:t>Una volta gli animali fecero una riunione. La volpe chiese allo scoiattolo: "Che cos'è per te Natale?" Lo scoiattolo rispose: "Per me è un bell'albero con tante luci e tanti dolci da sgranocchiare appesi ai rami". La volpe continuò: "Per me naturalmente è un fragrante arrosto d'oca. Se non c'è un bell'arrosto d'oca non c'è Natale". L'orso l'interruppe: "Panettone! Per me Natale è un enorme profumato panettone!". La gazza intervenne: "Io direi gioielli sfavillanti e gingilli luccicanti. Il Natale è una cosa brillante!". Anche il bue volle dire la sua: "</w:t>
      </w:r>
      <w:proofErr w:type="gramStart"/>
      <w:r w:rsidRPr="00CF1B6B">
        <w:rPr>
          <w:sz w:val="24"/>
          <w:szCs w:val="24"/>
        </w:rPr>
        <w:t>E'</w:t>
      </w:r>
      <w:proofErr w:type="gramEnd"/>
      <w:r w:rsidRPr="00CF1B6B">
        <w:rPr>
          <w:sz w:val="24"/>
          <w:szCs w:val="24"/>
        </w:rPr>
        <w:t xml:space="preserve"> lo spumante che fa il Natale! Me ne scolerei anche un paio di bottiglie". L'asino prese la parola con foga: "Bue sei impazzito? È il Bambino Gesù la cosa più importante del Natale. Te lo sei dimenticato?". Vergognandosi, il bue abbassò la grossa testa e disse: "Ma questo gli uomini lo sanno?". Solo l'asino conosce la risposta giusta alla domanda fondamentale: «Ma che cosa si festeggia a Natale?». </w:t>
      </w:r>
    </w:p>
    <w:p w:rsidR="007756BB" w:rsidRPr="00FE1F1A" w:rsidRDefault="00381337" w:rsidP="006E5281">
      <w:pPr>
        <w:spacing w:after="0" w:line="228" w:lineRule="auto"/>
        <w:ind w:left="426"/>
        <w:rPr>
          <w:i/>
          <w:sz w:val="24"/>
          <w:szCs w:val="24"/>
        </w:rPr>
      </w:pPr>
      <w:r w:rsidRPr="00FE1F1A">
        <w:rPr>
          <w:i/>
          <w:sz w:val="24"/>
          <w:szCs w:val="24"/>
        </w:rPr>
        <w:t xml:space="preserve">Anche noi oggi vogliamo chiederci: </w:t>
      </w:r>
      <w:r w:rsidR="006E5281" w:rsidRPr="00FE1F1A">
        <w:rPr>
          <w:i/>
          <w:sz w:val="24"/>
          <w:szCs w:val="24"/>
        </w:rPr>
        <w:t>“</w:t>
      </w:r>
      <w:r w:rsidRPr="00FE1F1A">
        <w:rPr>
          <w:i/>
          <w:sz w:val="24"/>
          <w:szCs w:val="24"/>
        </w:rPr>
        <w:t>Qual è l'elemento essenziale del Natale?</w:t>
      </w:r>
      <w:r w:rsidR="006E5281" w:rsidRPr="00FE1F1A">
        <w:rPr>
          <w:i/>
          <w:sz w:val="24"/>
          <w:szCs w:val="24"/>
        </w:rPr>
        <w:t>”</w:t>
      </w:r>
      <w:r w:rsidRPr="00FE1F1A">
        <w:rPr>
          <w:i/>
          <w:sz w:val="24"/>
          <w:szCs w:val="24"/>
        </w:rPr>
        <w:t xml:space="preserve"> Proviamo a dire il nostro parere.</w:t>
      </w:r>
    </w:p>
    <w:sectPr w:rsidR="007756BB" w:rsidRPr="00FE1F1A" w:rsidSect="005624B1">
      <w:pgSz w:w="8419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424976"/>
    <w:multiLevelType w:val="hybridMultilevel"/>
    <w:tmpl w:val="5502AA32"/>
    <w:lvl w:ilvl="0" w:tplc="BE50A922">
      <w:start w:val="1"/>
      <w:numFmt w:val="bullet"/>
      <w:lvlText w:val=""/>
      <w:lvlJc w:val="left"/>
      <w:pPr>
        <w:ind w:left="1571" w:hanging="360"/>
      </w:pPr>
      <w:rPr>
        <w:rFonts w:ascii="Symbol" w:hAnsi="Symbol" w:hint="default"/>
      </w:rPr>
    </w:lvl>
    <w:lvl w:ilvl="1" w:tplc="CD7CB624">
      <w:start w:val="1"/>
      <w:numFmt w:val="bullet"/>
      <w:lvlText w:val=""/>
      <w:lvlJc w:val="left"/>
      <w:pPr>
        <w:ind w:left="1070" w:hanging="360"/>
      </w:pPr>
      <w:rPr>
        <w:rFonts w:ascii="Symbol" w:hAnsi="Symbol" w:hint="default"/>
        <w:b w:val="0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7B26"/>
    <w:multiLevelType w:val="hybridMultilevel"/>
    <w:tmpl w:val="D6B0DE86"/>
    <w:lvl w:ilvl="0" w:tplc="7256E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1DC8"/>
    <w:multiLevelType w:val="multilevel"/>
    <w:tmpl w:val="4E9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3D4E"/>
    <w:multiLevelType w:val="hybridMultilevel"/>
    <w:tmpl w:val="1B56100C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5744F"/>
    <w:multiLevelType w:val="hybridMultilevel"/>
    <w:tmpl w:val="A81A5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74F00"/>
    <w:multiLevelType w:val="hybridMultilevel"/>
    <w:tmpl w:val="1DB86DD0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7E16492"/>
    <w:multiLevelType w:val="hybridMultilevel"/>
    <w:tmpl w:val="1A381AB8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6"/>
    <w:rsid w:val="00105EE0"/>
    <w:rsid w:val="0012753E"/>
    <w:rsid w:val="00132950"/>
    <w:rsid w:val="00175CC0"/>
    <w:rsid w:val="00187609"/>
    <w:rsid w:val="001A6D1C"/>
    <w:rsid w:val="00226387"/>
    <w:rsid w:val="00252CCC"/>
    <w:rsid w:val="002C40E1"/>
    <w:rsid w:val="002C5FE4"/>
    <w:rsid w:val="003235A0"/>
    <w:rsid w:val="003355A8"/>
    <w:rsid w:val="0034244F"/>
    <w:rsid w:val="0038042E"/>
    <w:rsid w:val="00381337"/>
    <w:rsid w:val="003A543A"/>
    <w:rsid w:val="00403EB5"/>
    <w:rsid w:val="00481CBA"/>
    <w:rsid w:val="00554B90"/>
    <w:rsid w:val="005624B1"/>
    <w:rsid w:val="005725D9"/>
    <w:rsid w:val="0058437C"/>
    <w:rsid w:val="00592A9E"/>
    <w:rsid w:val="00641E6E"/>
    <w:rsid w:val="006E5281"/>
    <w:rsid w:val="006F78DB"/>
    <w:rsid w:val="007756BB"/>
    <w:rsid w:val="007833C8"/>
    <w:rsid w:val="007926FE"/>
    <w:rsid w:val="007C689A"/>
    <w:rsid w:val="007E2134"/>
    <w:rsid w:val="00832E26"/>
    <w:rsid w:val="00864F21"/>
    <w:rsid w:val="00953D6C"/>
    <w:rsid w:val="009562D0"/>
    <w:rsid w:val="00A32526"/>
    <w:rsid w:val="00A427FE"/>
    <w:rsid w:val="00A52CC9"/>
    <w:rsid w:val="00A5324C"/>
    <w:rsid w:val="00A86E87"/>
    <w:rsid w:val="00A91069"/>
    <w:rsid w:val="00A92D1C"/>
    <w:rsid w:val="00B35B68"/>
    <w:rsid w:val="00B62BD2"/>
    <w:rsid w:val="00C26B1A"/>
    <w:rsid w:val="00C31E70"/>
    <w:rsid w:val="00C33A55"/>
    <w:rsid w:val="00C61F19"/>
    <w:rsid w:val="00CB3545"/>
    <w:rsid w:val="00CE225D"/>
    <w:rsid w:val="00CF1B6B"/>
    <w:rsid w:val="00D228BC"/>
    <w:rsid w:val="00D50171"/>
    <w:rsid w:val="00D52A17"/>
    <w:rsid w:val="00D72E4B"/>
    <w:rsid w:val="00E26285"/>
    <w:rsid w:val="00E64CC9"/>
    <w:rsid w:val="00EA4108"/>
    <w:rsid w:val="00EE624D"/>
    <w:rsid w:val="00EF0732"/>
    <w:rsid w:val="00F02C84"/>
    <w:rsid w:val="00F80650"/>
    <w:rsid w:val="00FA2521"/>
    <w:rsid w:val="00FE1F1A"/>
    <w:rsid w:val="00FE38A2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13480"/>
  <w15:chartTrackingRefBased/>
  <w15:docId w15:val="{5473E770-ECA6-4709-AD8B-8024DAE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33A55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7756B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ocesitn.it/area-annuncio/sussidio-avvento-natale-2021-2022-pagine-interattive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https://www.parrocchiealtavaldinon.it/attivita-pastorali/catechesi/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https://www.youtube.com/watch?v=VFTKnxxRjfk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Rizzardi</dc:creator>
  <cp:keywords/>
  <cp:lastModifiedBy>Carlo</cp:lastModifiedBy>
  <cp:revision>3</cp:revision>
  <cp:lastPrinted>1995-11-21T16:41:00Z</cp:lastPrinted>
  <dcterms:created xsi:type="dcterms:W3CDTF">2021-12-10T08:00:00Z</dcterms:created>
  <dcterms:modified xsi:type="dcterms:W3CDTF">2021-12-10T08:02:00Z</dcterms:modified>
</cp:coreProperties>
</file>